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B5C5A" w14:textId="27882EB4" w:rsidR="00624B75" w:rsidRPr="00D00B07" w:rsidRDefault="00624B75" w:rsidP="00D00B07">
      <w:pPr>
        <w:pStyle w:val="Nagwek1"/>
        <w:rPr>
          <w:bCs/>
          <w:lang w:eastAsia="en-US"/>
        </w:rPr>
      </w:pPr>
      <w:r w:rsidRPr="00D00B07">
        <w:rPr>
          <w:lang w:eastAsia="en-US"/>
        </w:rPr>
        <w:t xml:space="preserve">WYKAZ ROBÓT BUDOWLANYCH WYKONANYCH NIE WCZEŚNIEJ NIŻ W OKRESIE OSTATNICH </w:t>
      </w:r>
      <w:r w:rsidR="006C6C34" w:rsidRPr="00D00B07">
        <w:rPr>
          <w:lang w:eastAsia="en-US"/>
        </w:rPr>
        <w:t>5 LAT</w:t>
      </w:r>
      <w:r w:rsidRPr="00D00B07">
        <w:rPr>
          <w:lang w:eastAsia="en-US"/>
        </w:rPr>
        <w:t xml:space="preserve">  PRZED UPŁYWEM TERMINU SKŁADANIA OFERT, A JEŻELI OKRES PROWADZENIA DZIAŁALNOŚCI JEST KRÓTSZY- W TYM OKRESIE, W ZAKRESIE </w:t>
      </w:r>
      <w:r w:rsidR="00D00B07" w:rsidRPr="00D00B07">
        <w:rPr>
          <w:bCs/>
          <w:lang w:eastAsia="en-US"/>
        </w:rPr>
        <w:t>WYMAGANYM W</w:t>
      </w:r>
      <w:r w:rsidRPr="00D00B07">
        <w:rPr>
          <w:bCs/>
          <w:lang w:eastAsia="en-US"/>
        </w:rPr>
        <w:t xml:space="preserve"> SWZ</w:t>
      </w:r>
    </w:p>
    <w:p w14:paraId="187D9287" w14:textId="7DBE52B3" w:rsidR="00624B75" w:rsidRPr="0078659D" w:rsidRDefault="003C5F1B" w:rsidP="00D00B07">
      <w:pPr>
        <w:spacing w:before="240" w:after="240" w:line="276" w:lineRule="auto"/>
        <w:rPr>
          <w:rFonts w:ascii="Calibri" w:hAnsi="Calibri" w:cs="Calibri"/>
          <w:sz w:val="22"/>
          <w:szCs w:val="22"/>
        </w:rPr>
      </w:pPr>
      <w:r w:rsidRPr="0078659D">
        <w:rPr>
          <w:rFonts w:ascii="Calibri" w:hAnsi="Calibri" w:cs="Calibri"/>
          <w:sz w:val="22"/>
          <w:szCs w:val="22"/>
        </w:rPr>
        <w:t xml:space="preserve">Dotyczy </w:t>
      </w:r>
      <w:r w:rsidR="00624B75" w:rsidRPr="0078659D">
        <w:rPr>
          <w:rFonts w:ascii="Calibri" w:hAnsi="Calibri" w:cs="Calibri"/>
          <w:sz w:val="22"/>
          <w:szCs w:val="22"/>
        </w:rPr>
        <w:t>postępowania o udzielenie zamówienia publicznego na:</w:t>
      </w:r>
      <w:r w:rsidR="006C6C34" w:rsidRPr="0078659D">
        <w:rPr>
          <w:rFonts w:ascii="Calibri" w:hAnsi="Calibri" w:cs="Calibri"/>
          <w:sz w:val="22"/>
          <w:szCs w:val="22"/>
        </w:rPr>
        <w:t xml:space="preserve"> </w:t>
      </w:r>
      <w:r w:rsidR="0078659D" w:rsidRPr="0078659D">
        <w:rPr>
          <w:rFonts w:ascii="Calibri" w:hAnsi="Calibri" w:cs="Calibri"/>
          <w:b/>
          <w:bCs/>
          <w:sz w:val="22"/>
          <w:szCs w:val="22"/>
        </w:rPr>
        <w:t>Wymianę drenażu opaskowego, izolacji pionowej ściany fundamentowej i doziemnej instalacji kanalizacji deszczowej w części budynku przy PZO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1377"/>
        <w:gridCol w:w="1056"/>
        <w:gridCol w:w="1217"/>
        <w:gridCol w:w="2585"/>
        <w:gridCol w:w="2279"/>
        <w:gridCol w:w="1824"/>
        <w:gridCol w:w="1978"/>
        <w:gridCol w:w="1669"/>
      </w:tblGrid>
      <w:tr w:rsidR="000B0D1D" w:rsidRPr="00D00B07" w14:paraId="5306CCCB" w14:textId="78C414B8" w:rsidTr="00D00B07">
        <w:trPr>
          <w:trHeight w:val="351"/>
        </w:trPr>
        <w:tc>
          <w:tcPr>
            <w:tcW w:w="207" w:type="pct"/>
            <w:vMerge w:val="restart"/>
            <w:vAlign w:val="center"/>
          </w:tcPr>
          <w:p w14:paraId="7AFC3905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</w:p>
          <w:p w14:paraId="39247E3C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proofErr w:type="spellStart"/>
            <w:r w:rsidRPr="00D00B07">
              <w:rPr>
                <w:rFonts w:asciiTheme="minorHAnsi" w:eastAsia="Calibri" w:hAnsiTheme="minorHAnsi" w:cstheme="minorHAnsi"/>
                <w:bCs/>
                <w:sz w:val="22"/>
                <w:szCs w:val="22"/>
                <w:lang w:val="en-US"/>
              </w:rPr>
              <w:t>L.p.</w:t>
            </w:r>
            <w:proofErr w:type="spellEnd"/>
          </w:p>
        </w:tc>
        <w:tc>
          <w:tcPr>
            <w:tcW w:w="472" w:type="pct"/>
            <w:vMerge w:val="restart"/>
            <w:vAlign w:val="center"/>
          </w:tcPr>
          <w:p w14:paraId="480BA2BB" w14:textId="77777777" w:rsidR="000B0D1D" w:rsidRPr="00D00B07" w:rsidRDefault="000B0D1D" w:rsidP="00D00B07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00B07">
              <w:rPr>
                <w:rFonts w:asciiTheme="minorHAnsi" w:hAnsiTheme="minorHAnsi" w:cstheme="minorHAnsi"/>
                <w:bCs/>
                <w:sz w:val="22"/>
                <w:szCs w:val="22"/>
              </w:rPr>
              <w:t>Nazwa zadania</w:t>
            </w:r>
          </w:p>
          <w:p w14:paraId="016EBF19" w14:textId="77777777" w:rsidR="000B0D1D" w:rsidRPr="00D00B07" w:rsidRDefault="000B0D1D" w:rsidP="00D00B07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00B07">
              <w:rPr>
                <w:rFonts w:asciiTheme="minorHAnsi" w:hAnsiTheme="minorHAnsi" w:cstheme="minorHAnsi"/>
                <w:bCs/>
                <w:sz w:val="22"/>
                <w:szCs w:val="22"/>
              </w:rPr>
              <w:t>Rodzaj robót i zakres</w:t>
            </w:r>
          </w:p>
          <w:p w14:paraId="10A5C96C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vMerge w:val="restart"/>
            <w:vAlign w:val="center"/>
          </w:tcPr>
          <w:p w14:paraId="432CF593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D00B07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Wartość robót </w:t>
            </w:r>
          </w:p>
          <w:p w14:paraId="2ED5D65E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D00B07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(brutto w PLN)</w:t>
            </w:r>
          </w:p>
        </w:tc>
        <w:tc>
          <w:tcPr>
            <w:tcW w:w="417" w:type="pct"/>
            <w:vMerge w:val="restart"/>
            <w:vAlign w:val="center"/>
          </w:tcPr>
          <w:p w14:paraId="5C8D9ABB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D00B07">
              <w:rPr>
                <w:rFonts w:asciiTheme="minorHAnsi" w:hAnsiTheme="minorHAnsi" w:cstheme="minorHAnsi"/>
                <w:bCs/>
                <w:sz w:val="22"/>
                <w:szCs w:val="22"/>
              </w:rPr>
              <w:t>Miejsce wykonania</w:t>
            </w:r>
          </w:p>
        </w:tc>
        <w:tc>
          <w:tcPr>
            <w:tcW w:w="886" w:type="pct"/>
            <w:vMerge w:val="restart"/>
            <w:vAlign w:val="center"/>
          </w:tcPr>
          <w:p w14:paraId="3F75D5D2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D00B07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 xml:space="preserve">Data wykonania robót </w:t>
            </w:r>
          </w:p>
          <w:p w14:paraId="2698A39F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D00B07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 xml:space="preserve">(należy wskazać dzień, miesiąc </w:t>
            </w:r>
          </w:p>
          <w:p w14:paraId="48C9C56E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D00B07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>i rok zakończenia)</w:t>
            </w:r>
          </w:p>
        </w:tc>
        <w:tc>
          <w:tcPr>
            <w:tcW w:w="781" w:type="pct"/>
            <w:vMerge w:val="restart"/>
            <w:vAlign w:val="center"/>
          </w:tcPr>
          <w:p w14:paraId="6898A945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D00B0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Podmiot, </w:t>
            </w:r>
            <w:r w:rsidRPr="00D00B07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>na rzecz którego roboty zostały wykonane</w:t>
            </w:r>
          </w:p>
        </w:tc>
        <w:tc>
          <w:tcPr>
            <w:tcW w:w="1303" w:type="pct"/>
            <w:gridSpan w:val="2"/>
            <w:vAlign w:val="center"/>
          </w:tcPr>
          <w:p w14:paraId="43A2AE55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D00B07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Podmiot realizujący roboty</w:t>
            </w:r>
          </w:p>
        </w:tc>
        <w:tc>
          <w:tcPr>
            <w:tcW w:w="572" w:type="pct"/>
            <w:vMerge w:val="restart"/>
          </w:tcPr>
          <w:p w14:paraId="155BC5F7" w14:textId="31FE50DD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D00B07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Dowody potwierdzające, że roboty zostały wykonane należycie*</w:t>
            </w:r>
          </w:p>
        </w:tc>
      </w:tr>
      <w:tr w:rsidR="000B0D1D" w:rsidRPr="00D00B07" w14:paraId="33C156FF" w14:textId="7CC65697" w:rsidTr="00D00B07">
        <w:trPr>
          <w:trHeight w:val="587"/>
        </w:trPr>
        <w:tc>
          <w:tcPr>
            <w:tcW w:w="207" w:type="pct"/>
            <w:vMerge/>
            <w:shd w:val="clear" w:color="auto" w:fill="E0E0E0"/>
            <w:vAlign w:val="center"/>
          </w:tcPr>
          <w:p w14:paraId="46EB6063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72" w:type="pct"/>
            <w:vMerge/>
            <w:shd w:val="clear" w:color="auto" w:fill="E0E0E0"/>
            <w:vAlign w:val="center"/>
          </w:tcPr>
          <w:p w14:paraId="4EDD8B3C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  <w:vMerge/>
            <w:shd w:val="clear" w:color="auto" w:fill="E0E0E0"/>
            <w:vAlign w:val="center"/>
          </w:tcPr>
          <w:p w14:paraId="24334B66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17" w:type="pct"/>
            <w:vMerge/>
            <w:shd w:val="clear" w:color="auto" w:fill="E0E0E0"/>
            <w:vAlign w:val="center"/>
          </w:tcPr>
          <w:p w14:paraId="5EE05049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86" w:type="pct"/>
            <w:vMerge/>
            <w:shd w:val="clear" w:color="auto" w:fill="E0E0E0"/>
            <w:vAlign w:val="center"/>
          </w:tcPr>
          <w:p w14:paraId="5E74DE41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81" w:type="pct"/>
            <w:vMerge/>
            <w:shd w:val="clear" w:color="auto" w:fill="E0E0E0"/>
            <w:vAlign w:val="center"/>
          </w:tcPr>
          <w:p w14:paraId="447F465E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25" w:type="pct"/>
            <w:vAlign w:val="center"/>
          </w:tcPr>
          <w:p w14:paraId="61BB6D6C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D00B07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Polegamy </w:t>
            </w:r>
            <w:r w:rsidRPr="00D00B07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br/>
            </w:r>
            <w:r w:rsidRPr="00D00B07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</w:rPr>
              <w:t>na zasobach innych</w:t>
            </w:r>
            <w:r w:rsidRPr="00D00B07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 podmiotów</w:t>
            </w:r>
          </w:p>
        </w:tc>
        <w:tc>
          <w:tcPr>
            <w:tcW w:w="678" w:type="pct"/>
            <w:vAlign w:val="center"/>
          </w:tcPr>
          <w:p w14:paraId="6E61A9F0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</w:pPr>
            <w:r w:rsidRPr="00D00B07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Roboty wykonaliśmy sami</w:t>
            </w:r>
          </w:p>
        </w:tc>
        <w:tc>
          <w:tcPr>
            <w:tcW w:w="572" w:type="pct"/>
            <w:vMerge/>
            <w:shd w:val="clear" w:color="auto" w:fill="E0E0E0"/>
          </w:tcPr>
          <w:p w14:paraId="5FF4D218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0B0D1D" w:rsidRPr="00D00B07" w14:paraId="2240C8BB" w14:textId="4E2CCAA5" w:rsidTr="00D00B07">
        <w:trPr>
          <w:trHeight w:hRule="exact" w:val="680"/>
        </w:trPr>
        <w:tc>
          <w:tcPr>
            <w:tcW w:w="207" w:type="pct"/>
          </w:tcPr>
          <w:p w14:paraId="1B334364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  <w:p w14:paraId="18AD0323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  <w:p w14:paraId="405E04D8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  <w:p w14:paraId="71ECB5F9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472" w:type="pct"/>
          </w:tcPr>
          <w:p w14:paraId="210DF3B1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</w:tcPr>
          <w:p w14:paraId="2F4A85DF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417" w:type="pct"/>
          </w:tcPr>
          <w:p w14:paraId="58FE9B2B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886" w:type="pct"/>
          </w:tcPr>
          <w:p w14:paraId="3A93B4B0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  <w:p w14:paraId="4F878546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  <w:p w14:paraId="1D10B742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  <w:p w14:paraId="255316E0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  <w:p w14:paraId="7FA1562E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  <w:p w14:paraId="6B741580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1" w:type="pct"/>
          </w:tcPr>
          <w:p w14:paraId="5F69B3D4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625" w:type="pct"/>
          </w:tcPr>
          <w:p w14:paraId="7524AE3E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678" w:type="pct"/>
          </w:tcPr>
          <w:p w14:paraId="1B3D85C0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572" w:type="pct"/>
          </w:tcPr>
          <w:p w14:paraId="2766F34F" w14:textId="77777777" w:rsidR="000B0D1D" w:rsidRPr="00D00B07" w:rsidRDefault="000B0D1D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</w:tc>
      </w:tr>
      <w:tr w:rsidR="00D00B07" w:rsidRPr="00D00B07" w14:paraId="71E1750B" w14:textId="77777777" w:rsidTr="00D00B07">
        <w:trPr>
          <w:trHeight w:hRule="exact" w:val="680"/>
        </w:trPr>
        <w:tc>
          <w:tcPr>
            <w:tcW w:w="207" w:type="pct"/>
          </w:tcPr>
          <w:p w14:paraId="2AAEA2EC" w14:textId="77777777" w:rsidR="00D00B07" w:rsidRPr="00D00B07" w:rsidRDefault="00D00B07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472" w:type="pct"/>
          </w:tcPr>
          <w:p w14:paraId="08AD0E48" w14:textId="77777777" w:rsidR="00D00B07" w:rsidRPr="00D00B07" w:rsidRDefault="00D00B07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362" w:type="pct"/>
          </w:tcPr>
          <w:p w14:paraId="72098BC3" w14:textId="77777777" w:rsidR="00D00B07" w:rsidRPr="00D00B07" w:rsidRDefault="00D00B07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417" w:type="pct"/>
          </w:tcPr>
          <w:p w14:paraId="7343AD1A" w14:textId="77777777" w:rsidR="00D00B07" w:rsidRPr="00D00B07" w:rsidRDefault="00D00B07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886" w:type="pct"/>
          </w:tcPr>
          <w:p w14:paraId="0654A2A1" w14:textId="77777777" w:rsidR="00D00B07" w:rsidRPr="00D00B07" w:rsidRDefault="00D00B07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781" w:type="pct"/>
          </w:tcPr>
          <w:p w14:paraId="77EFA86B" w14:textId="77777777" w:rsidR="00D00B07" w:rsidRPr="00D00B07" w:rsidRDefault="00D00B07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625" w:type="pct"/>
          </w:tcPr>
          <w:p w14:paraId="401CF7F9" w14:textId="77777777" w:rsidR="00D00B07" w:rsidRPr="00D00B07" w:rsidRDefault="00D00B07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678" w:type="pct"/>
          </w:tcPr>
          <w:p w14:paraId="3261E2E6" w14:textId="77777777" w:rsidR="00D00B07" w:rsidRPr="00D00B07" w:rsidRDefault="00D00B07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572" w:type="pct"/>
          </w:tcPr>
          <w:p w14:paraId="704A6A6B" w14:textId="77777777" w:rsidR="00D00B07" w:rsidRPr="00D00B07" w:rsidRDefault="00D00B07" w:rsidP="00D00B07">
            <w:pPr>
              <w:spacing w:line="276" w:lineRule="auto"/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2"/>
                <w:lang w:eastAsia="en-US"/>
              </w:rPr>
            </w:pPr>
          </w:p>
        </w:tc>
      </w:tr>
    </w:tbl>
    <w:p w14:paraId="52F8E4F8" w14:textId="2BD26D6E" w:rsidR="00624B75" w:rsidRPr="00F0414A" w:rsidRDefault="000B0D1D" w:rsidP="00F0414A">
      <w:pPr>
        <w:shd w:val="clear" w:color="auto" w:fill="FFFFFF"/>
        <w:spacing w:before="240" w:line="276" w:lineRule="auto"/>
        <w:ind w:left="-66" w:right="-428"/>
        <w:rPr>
          <w:rFonts w:asciiTheme="minorHAnsi" w:hAnsiTheme="minorHAnsi" w:cstheme="minorHAnsi"/>
          <w:sz w:val="22"/>
          <w:szCs w:val="22"/>
        </w:rPr>
        <w:sectPr w:rsidR="00624B75" w:rsidRPr="00F0414A" w:rsidSect="000D5076">
          <w:headerReference w:type="default" r:id="rId7"/>
          <w:footerReference w:type="default" r:id="rId8"/>
          <w:headerReference w:type="first" r:id="rId9"/>
          <w:pgSz w:w="16837" w:h="11905" w:orient="landscape"/>
          <w:pgMar w:top="992" w:right="1386" w:bottom="1415" w:left="851" w:header="709" w:footer="709" w:gutter="0"/>
          <w:cols w:space="708"/>
          <w:docGrid w:linePitch="360"/>
        </w:sectPr>
      </w:pPr>
      <w:r w:rsidRPr="00D00B07">
        <w:rPr>
          <w:rFonts w:asciiTheme="minorHAnsi" w:hAnsiTheme="minorHAnsi" w:cstheme="minorHAnsi"/>
          <w:sz w:val="22"/>
          <w:szCs w:val="22"/>
        </w:rPr>
        <w:t>*</w:t>
      </w:r>
      <w:r w:rsidR="00624B75" w:rsidRPr="00D00B07">
        <w:rPr>
          <w:rFonts w:asciiTheme="minorHAnsi" w:hAnsiTheme="minorHAnsi" w:cstheme="minorHAnsi"/>
          <w:sz w:val="22"/>
          <w:szCs w:val="22"/>
        </w:rPr>
        <w:t xml:space="preserve">Należy załączyć </w:t>
      </w:r>
      <w:r w:rsidR="006C6C34" w:rsidRPr="00D00B07">
        <w:rPr>
          <w:rFonts w:asciiTheme="minorHAnsi" w:hAnsiTheme="minorHAnsi" w:cstheme="minorHAnsi"/>
          <w:b/>
          <w:sz w:val="22"/>
          <w:szCs w:val="22"/>
        </w:rPr>
        <w:t>dowody</w:t>
      </w:r>
      <w:r w:rsidR="006C6C34" w:rsidRPr="00D00B07">
        <w:rPr>
          <w:rFonts w:asciiTheme="minorHAnsi" w:hAnsiTheme="minorHAnsi" w:cstheme="minorHAnsi"/>
          <w:sz w:val="22"/>
          <w:szCs w:val="22"/>
        </w:rPr>
        <w:t xml:space="preserve"> określające</w:t>
      </w:r>
      <w:r w:rsidR="00624B75" w:rsidRPr="00D00B07">
        <w:rPr>
          <w:rFonts w:asciiTheme="minorHAnsi" w:hAnsiTheme="minorHAnsi" w:cstheme="minorHAnsi"/>
          <w:sz w:val="22"/>
          <w:szCs w:val="22"/>
        </w:rPr>
        <w:t xml:space="preserve"> czy te roboty budowlane zostały wykonane należycie, w szczególności informacje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</w:t>
      </w:r>
      <w:r w:rsidR="00F0414A">
        <w:rPr>
          <w:rFonts w:asciiTheme="minorHAnsi" w:hAnsiTheme="minorHAnsi" w:cstheme="minorHAnsi"/>
          <w:sz w:val="22"/>
          <w:szCs w:val="22"/>
        </w:rPr>
        <w:t>nty</w:t>
      </w:r>
    </w:p>
    <w:p w14:paraId="10725736" w14:textId="5CBED4B0" w:rsidR="002A6796" w:rsidRDefault="002A6796" w:rsidP="00CF6DA6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2A6796" w:rsidSect="007D5FB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8617D" w14:textId="77777777" w:rsidR="00EB3B4C" w:rsidRDefault="00EB3B4C">
      <w:r>
        <w:separator/>
      </w:r>
    </w:p>
  </w:endnote>
  <w:endnote w:type="continuationSeparator" w:id="0">
    <w:p w14:paraId="5FD7D510" w14:textId="77777777" w:rsidR="00EB3B4C" w:rsidRDefault="00EB3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24C81" w14:textId="5E77CF77" w:rsidR="00152510" w:rsidRDefault="00624B7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06BE1" w:rsidRPr="00006BE1">
      <w:rPr>
        <w:noProof/>
        <w:lang w:val="pl-PL"/>
      </w:rPr>
      <w:t>1</w:t>
    </w:r>
    <w:r>
      <w:fldChar w:fldCharType="end"/>
    </w:r>
  </w:p>
  <w:p w14:paraId="1D3DC7A2" w14:textId="77777777" w:rsidR="00152510" w:rsidRPr="0047006A" w:rsidRDefault="00152510" w:rsidP="0047006A">
    <w:pPr>
      <w:pStyle w:val="Stopka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E7C52" w14:textId="77777777" w:rsidR="00EB3B4C" w:rsidRDefault="00EB3B4C">
      <w:r>
        <w:separator/>
      </w:r>
    </w:p>
  </w:footnote>
  <w:footnote w:type="continuationSeparator" w:id="0">
    <w:p w14:paraId="5F37E3F0" w14:textId="77777777" w:rsidR="00EB3B4C" w:rsidRDefault="00EB3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C4EF0" w14:textId="1AAC535C" w:rsidR="00E4218A" w:rsidRDefault="00D00B07" w:rsidP="00D00B07">
    <w:pPr>
      <w:pStyle w:val="Nagwek"/>
      <w:spacing w:before="120" w:after="120" w:line="276" w:lineRule="auto"/>
      <w:rPr>
        <w:rFonts w:asciiTheme="minorHAnsi" w:hAnsiTheme="minorHAnsi" w:cstheme="minorHAnsi"/>
        <w:sz w:val="22"/>
        <w:szCs w:val="22"/>
        <w:lang w:val="pl-PL"/>
      </w:rPr>
    </w:pPr>
    <w:r w:rsidRPr="00D00B07">
      <w:rPr>
        <w:rFonts w:asciiTheme="minorHAnsi" w:hAnsiTheme="minorHAnsi" w:cstheme="minorHAnsi"/>
        <w:sz w:val="22"/>
        <w:szCs w:val="22"/>
        <w:lang w:val="pl-PL"/>
      </w:rPr>
      <w:t>ZK-DZP.262.</w:t>
    </w:r>
    <w:r w:rsidR="0078659D">
      <w:rPr>
        <w:rFonts w:asciiTheme="minorHAnsi" w:hAnsiTheme="minorHAnsi" w:cstheme="minorHAnsi"/>
        <w:sz w:val="22"/>
        <w:szCs w:val="22"/>
        <w:lang w:val="pl-PL"/>
      </w:rPr>
      <w:t>20</w:t>
    </w:r>
    <w:r w:rsidRPr="00D00B07">
      <w:rPr>
        <w:rFonts w:asciiTheme="minorHAnsi" w:hAnsiTheme="minorHAnsi" w:cstheme="minorHAnsi"/>
        <w:sz w:val="22"/>
        <w:szCs w:val="22"/>
        <w:lang w:val="pl-PL"/>
      </w:rPr>
      <w:t>.2026</w:t>
    </w:r>
  </w:p>
  <w:p w14:paraId="62DEC3D4" w14:textId="579D265B" w:rsidR="00D00B07" w:rsidRPr="00D00B07" w:rsidRDefault="00D00B07" w:rsidP="00D00B07">
    <w:pPr>
      <w:pStyle w:val="Nagwek"/>
      <w:spacing w:before="120" w:after="120"/>
      <w:rPr>
        <w:rFonts w:asciiTheme="minorHAnsi" w:hAnsiTheme="minorHAnsi" w:cstheme="minorHAnsi"/>
        <w:bCs/>
        <w:sz w:val="22"/>
        <w:szCs w:val="22"/>
        <w:lang w:val="pl"/>
      </w:rPr>
    </w:pPr>
    <w:r w:rsidRPr="00D00B07">
      <w:rPr>
        <w:rFonts w:asciiTheme="minorHAnsi" w:hAnsiTheme="minorHAnsi" w:cstheme="minorHAnsi"/>
        <w:bCs/>
        <w:sz w:val="22"/>
        <w:szCs w:val="22"/>
        <w:lang w:val="pl"/>
      </w:rPr>
      <w:t>Załącznik nr 5 do SWZ</w:t>
    </w:r>
    <w:r w:rsidR="00F0414A">
      <w:rPr>
        <w:rFonts w:asciiTheme="minorHAnsi" w:hAnsiTheme="minorHAnsi" w:cstheme="minorHAnsi"/>
        <w:bCs/>
        <w:sz w:val="22"/>
        <w:szCs w:val="22"/>
        <w:lang w:val="pl"/>
      </w:rPr>
      <w:t xml:space="preserve"> (dokument składany na wezwanie Zamawiającego)</w:t>
    </w:r>
  </w:p>
  <w:p w14:paraId="3FC024FC" w14:textId="77777777" w:rsidR="00D00B07" w:rsidRPr="00D00B07" w:rsidRDefault="00D00B07" w:rsidP="00D00B07">
    <w:pPr>
      <w:pStyle w:val="Nagwek"/>
      <w:spacing w:line="276" w:lineRule="auto"/>
      <w:rPr>
        <w:rFonts w:asciiTheme="minorHAnsi" w:hAnsiTheme="minorHAnsi" w:cstheme="minorHAnsi"/>
        <w:sz w:val="22"/>
        <w:szCs w:val="22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4A2B0" w14:textId="77777777" w:rsidR="00152510" w:rsidRPr="00913B5B" w:rsidRDefault="00624B75" w:rsidP="00512CF8">
    <w:pPr>
      <w:pStyle w:val="Nagwek"/>
      <w:jc w:val="right"/>
      <w:rPr>
        <w:i/>
      </w:rPr>
    </w:pPr>
    <w:r w:rsidRPr="00913B5B">
      <w:rPr>
        <w:i/>
      </w:rPr>
      <w:t xml:space="preserve">                                                                                                      Załącznik nr 1.1 do wytycznych   </w:t>
    </w:r>
  </w:p>
  <w:p w14:paraId="29E1F8CE" w14:textId="77777777" w:rsidR="00152510" w:rsidRDefault="00624B75" w:rsidP="00512CF8">
    <w:pPr>
      <w:pStyle w:val="Nagwek"/>
    </w:pPr>
    <w:r w:rsidRPr="00913B5B">
      <w:rPr>
        <w:i/>
      </w:rPr>
      <w:t xml:space="preserve">                                                                                                    </w:t>
    </w:r>
  </w:p>
  <w:p w14:paraId="5D12B986" w14:textId="77777777" w:rsidR="00152510" w:rsidRDefault="001525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980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B75"/>
    <w:rsid w:val="00006BE1"/>
    <w:rsid w:val="0005043F"/>
    <w:rsid w:val="0005077D"/>
    <w:rsid w:val="000B0D1D"/>
    <w:rsid w:val="000C0353"/>
    <w:rsid w:val="00127B74"/>
    <w:rsid w:val="0014647B"/>
    <w:rsid w:val="00152510"/>
    <w:rsid w:val="001C78AA"/>
    <w:rsid w:val="00225DBE"/>
    <w:rsid w:val="00235BEE"/>
    <w:rsid w:val="0026563F"/>
    <w:rsid w:val="002A6796"/>
    <w:rsid w:val="002B0372"/>
    <w:rsid w:val="002D0D42"/>
    <w:rsid w:val="00300317"/>
    <w:rsid w:val="00330F86"/>
    <w:rsid w:val="00331144"/>
    <w:rsid w:val="0037592B"/>
    <w:rsid w:val="003966E7"/>
    <w:rsid w:val="003B1F78"/>
    <w:rsid w:val="003C5F1B"/>
    <w:rsid w:val="003D6303"/>
    <w:rsid w:val="003E6926"/>
    <w:rsid w:val="00407E03"/>
    <w:rsid w:val="004A5F6E"/>
    <w:rsid w:val="004B3C49"/>
    <w:rsid w:val="004E28C5"/>
    <w:rsid w:val="004E4879"/>
    <w:rsid w:val="004E4E19"/>
    <w:rsid w:val="0056486C"/>
    <w:rsid w:val="00610E73"/>
    <w:rsid w:val="00624B75"/>
    <w:rsid w:val="00631049"/>
    <w:rsid w:val="006447CC"/>
    <w:rsid w:val="00661D9A"/>
    <w:rsid w:val="0067333C"/>
    <w:rsid w:val="00692422"/>
    <w:rsid w:val="006C6C34"/>
    <w:rsid w:val="00764291"/>
    <w:rsid w:val="00770B6C"/>
    <w:rsid w:val="0078659D"/>
    <w:rsid w:val="007904DD"/>
    <w:rsid w:val="007C0FAA"/>
    <w:rsid w:val="007D5FBC"/>
    <w:rsid w:val="008813FA"/>
    <w:rsid w:val="00923E7D"/>
    <w:rsid w:val="00935E23"/>
    <w:rsid w:val="009906C6"/>
    <w:rsid w:val="009B418A"/>
    <w:rsid w:val="009C0EB0"/>
    <w:rsid w:val="009C4068"/>
    <w:rsid w:val="00A2015C"/>
    <w:rsid w:val="00A42454"/>
    <w:rsid w:val="00AA12EA"/>
    <w:rsid w:val="00AD27CF"/>
    <w:rsid w:val="00AD3B76"/>
    <w:rsid w:val="00B97FBF"/>
    <w:rsid w:val="00BC4A5B"/>
    <w:rsid w:val="00BC54A7"/>
    <w:rsid w:val="00CE1794"/>
    <w:rsid w:val="00CF6DA6"/>
    <w:rsid w:val="00D00B07"/>
    <w:rsid w:val="00D131DA"/>
    <w:rsid w:val="00D228C4"/>
    <w:rsid w:val="00D74536"/>
    <w:rsid w:val="00DB5DA9"/>
    <w:rsid w:val="00DC2571"/>
    <w:rsid w:val="00DF3E59"/>
    <w:rsid w:val="00E068AD"/>
    <w:rsid w:val="00E4218A"/>
    <w:rsid w:val="00EA6E61"/>
    <w:rsid w:val="00EB3B4C"/>
    <w:rsid w:val="00F0414A"/>
    <w:rsid w:val="00FE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6F1AA"/>
  <w15:chartTrackingRefBased/>
  <w15:docId w15:val="{8E867457-97D3-4B6E-A125-C34F541EF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B7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414A"/>
    <w:pPr>
      <w:keepNext/>
      <w:keepLines/>
      <w:spacing w:before="240"/>
      <w:outlineLvl w:val="0"/>
    </w:pPr>
    <w:rPr>
      <w:rFonts w:ascii="Calibri" w:eastAsiaTheme="majorEastAsia" w:hAnsi="Calibri" w:cstheme="majorBidi"/>
      <w:b/>
      <w:sz w:val="28"/>
      <w:szCs w:val="32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624B75"/>
    <w:pPr>
      <w:suppressAutoHyphens w:val="0"/>
      <w:spacing w:before="120" w:after="60" w:line="276" w:lineRule="auto"/>
      <w:jc w:val="center"/>
      <w:outlineLvl w:val="2"/>
    </w:pPr>
    <w:rPr>
      <w:rFonts w:ascii="Verdana" w:hAnsi="Verdana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624B75"/>
    <w:rPr>
      <w:rFonts w:ascii="Verdana" w:eastAsia="Times New Roman" w:hAnsi="Verdana" w:cs="Times New Roman"/>
      <w:b/>
      <w:bCs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rsid w:val="00624B75"/>
    <w:pPr>
      <w:spacing w:after="120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24B7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Nagwek">
    <w:name w:val="header"/>
    <w:basedOn w:val="Normalny"/>
    <w:link w:val="NagwekZnak"/>
    <w:uiPriority w:val="99"/>
    <w:rsid w:val="00624B75"/>
    <w:pPr>
      <w:suppressLineNumbers/>
      <w:tabs>
        <w:tab w:val="center" w:pos="4535"/>
        <w:tab w:val="right" w:pos="9071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624B7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624B75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624B7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3">
    <w:name w:val="Body Text 3"/>
    <w:basedOn w:val="Normalny"/>
    <w:link w:val="Tekstpodstawowy3Znak"/>
    <w:semiHidden/>
    <w:rsid w:val="00624B75"/>
    <w:pPr>
      <w:jc w:val="both"/>
    </w:pPr>
    <w:rPr>
      <w:rFonts w:ascii="Arial" w:hAnsi="Arial"/>
      <w:color w:val="008080"/>
      <w:sz w:val="24"/>
      <w:szCs w:val="24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24B75"/>
    <w:rPr>
      <w:rFonts w:ascii="Arial" w:eastAsia="Times New Roman" w:hAnsi="Arial" w:cs="Times New Roman"/>
      <w:color w:val="008080"/>
      <w:sz w:val="24"/>
      <w:szCs w:val="24"/>
      <w:lang w:val="x-none" w:eastAsia="ar-SA"/>
    </w:rPr>
  </w:style>
  <w:style w:type="paragraph" w:customStyle="1" w:styleId="Akapitzlist1">
    <w:name w:val="Akapit z listą1"/>
    <w:aliases w:val="CW_Lista,Numerowanie,List Paragraph,Akapit z listą BS,Kolorowa lista — akcent 11,L1,Akapit z listą5,Akapit normalny"/>
    <w:basedOn w:val="Normalny"/>
    <w:link w:val="AkapitzlistZnak"/>
    <w:uiPriority w:val="34"/>
    <w:qFormat/>
    <w:rsid w:val="00624B75"/>
    <w:pPr>
      <w:ind w:left="720"/>
      <w:contextualSpacing/>
    </w:pPr>
  </w:style>
  <w:style w:type="character" w:customStyle="1" w:styleId="LPzwykly">
    <w:name w:val="LP_zwykly"/>
    <w:basedOn w:val="Domylnaczcionkaakapitu"/>
    <w:qFormat/>
    <w:rsid w:val="00624B75"/>
  </w:style>
  <w:style w:type="paragraph" w:customStyle="1" w:styleId="FR1">
    <w:name w:val="FR1"/>
    <w:rsid w:val="00624B75"/>
    <w:pPr>
      <w:widowControl w:val="0"/>
      <w:autoSpaceDE w:val="0"/>
      <w:autoSpaceDN w:val="0"/>
      <w:adjustRightInd w:val="0"/>
      <w:spacing w:before="20" w:after="0" w:line="240" w:lineRule="auto"/>
      <w:ind w:left="5920"/>
    </w:pPr>
    <w:rPr>
      <w:rFonts w:ascii="Arial" w:eastAsia="Times New Roman" w:hAnsi="Arial" w:cs="Arial"/>
      <w:i/>
      <w:iCs/>
      <w:sz w:val="20"/>
      <w:szCs w:val="20"/>
      <w:lang w:eastAsia="pl-PL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L1 Znak,Akapit z listą5 Znak,Akapit normalny Znak,Nagłowek 3 Znak,Preambuła Znak,Dot pt Znak,F5 List Paragraph Znak,lp1 Znak"/>
    <w:link w:val="Akapitzlist1"/>
    <w:uiPriority w:val="34"/>
    <w:qFormat/>
    <w:locked/>
    <w:rsid w:val="00624B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Nagłowek 3,Preambuła,Dot pt,F5 List Paragraph,Recommendation,List Paragraph11,lp1,maz_wyliczenie,opis dzialania,K-P_odwolanie,A_wyliczenie,Akapit z listą 1,Podsis rysunk"/>
    <w:basedOn w:val="Normalny"/>
    <w:uiPriority w:val="34"/>
    <w:qFormat/>
    <w:rsid w:val="003E692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B41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418A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F0414A"/>
    <w:rPr>
      <w:rFonts w:ascii="Calibri" w:eastAsiaTheme="majorEastAsia" w:hAnsi="Calibri" w:cstheme="majorBidi"/>
      <w:b/>
      <w:sz w:val="28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3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26 Zał. Nr. 5 do SWZ</dc:title>
  <dc:subject/>
  <cp:keywords/>
  <dc:description/>
  <cp:lastModifiedBy>Urszula Zaremba-Czereyska</cp:lastModifiedBy>
  <cp:revision>45</cp:revision>
  <cp:lastPrinted>2026-04-07T07:56:00Z</cp:lastPrinted>
  <dcterms:created xsi:type="dcterms:W3CDTF">2022-03-18T10:47:00Z</dcterms:created>
  <dcterms:modified xsi:type="dcterms:W3CDTF">2026-04-21T12:41:00Z</dcterms:modified>
</cp:coreProperties>
</file>